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1F497A24" w:rsidR="00E7472F" w:rsidRDefault="002B43A5"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End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942B99">
        <w:rPr>
          <w:rFonts w:eastAsiaTheme="minorEastAsia"/>
          <w:szCs w:val="21"/>
          <w:lang w:eastAsia="ja-JP"/>
        </w:rPr>
        <w:t>February 2</w:t>
      </w:r>
      <w:r w:rsidR="00942B99" w:rsidRPr="00942B99">
        <w:rPr>
          <w:rFonts w:eastAsiaTheme="minorEastAsia"/>
          <w:szCs w:val="21"/>
          <w:vertAlign w:val="superscript"/>
          <w:lang w:eastAsia="ja-JP"/>
        </w:rPr>
        <w:t>nd</w:t>
      </w:r>
      <w:r w:rsidR="00CC2F38">
        <w:rPr>
          <w:rFonts w:eastAsiaTheme="minorEastAsia"/>
          <w:szCs w:val="21"/>
          <w:lang w:eastAsia="ja-JP"/>
        </w:rPr>
        <w:t xml:space="preserve">, </w:t>
      </w:r>
      <w:proofErr w:type="gramStart"/>
      <w:r w:rsidR="00CC2F38">
        <w:rPr>
          <w:rFonts w:eastAsiaTheme="minorEastAsia"/>
          <w:szCs w:val="21"/>
          <w:lang w:eastAsia="ja-JP"/>
        </w:rPr>
        <w:t>202</w:t>
      </w:r>
      <w:r w:rsidR="00445CCF">
        <w:rPr>
          <w:rFonts w:eastAsiaTheme="minorEastAsia"/>
          <w:szCs w:val="21"/>
          <w:lang w:eastAsia="ja-JP"/>
        </w:rPr>
        <w:t>6</w:t>
      </w:r>
      <w:r w:rsidR="003E1C73">
        <w:rPr>
          <w:rFonts w:eastAsiaTheme="minorEastAsia"/>
          <w:szCs w:val="21"/>
          <w:lang w:eastAsia="ja-JP"/>
        </w:rPr>
        <w:t>__</w:t>
      </w:r>
      <w:proofErr w:type="gramEnd"/>
      <w:r w:rsidR="003E1C73">
        <w:rPr>
          <w:rFonts w:eastAsiaTheme="minorEastAsia"/>
          <w:szCs w:val="21"/>
          <w:lang w:eastAsia="ja-JP"/>
        </w:rPr>
        <w:t>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942B99">
        <w:rPr>
          <w:rFonts w:eastAsiaTheme="minorEastAsia"/>
          <w:szCs w:val="21"/>
          <w:lang w:eastAsia="ja-JP"/>
        </w:rPr>
        <w:t>February</w:t>
      </w:r>
      <w:r w:rsidR="00A721F5">
        <w:rPr>
          <w:rFonts w:eastAsiaTheme="minorEastAsia"/>
          <w:szCs w:val="21"/>
          <w:lang w:eastAsia="ja-JP"/>
        </w:rPr>
        <w:t xml:space="preserve">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730C08" w:rsidRDefault="00E7472F" w:rsidP="00E7472F">
      <w:pPr>
        <w:tabs>
          <w:tab w:val="left" w:pos="994"/>
          <w:tab w:val="left" w:pos="7380"/>
        </w:tabs>
        <w:spacing w:after="60" w:line="276" w:lineRule="auto"/>
        <w:rPr>
          <w:rFonts w:eastAsiaTheme="minorEastAsia"/>
          <w:sz w:val="20"/>
          <w:szCs w:val="20"/>
          <w:lang w:eastAsia="ja-JP"/>
        </w:rPr>
      </w:pPr>
      <w:r w:rsidRPr="00730C08">
        <w:rPr>
          <w:rFonts w:eastAsiaTheme="minorEastAsia"/>
          <w:sz w:val="20"/>
          <w:szCs w:val="20"/>
          <w:lang w:eastAsia="ja-JP"/>
        </w:rPr>
        <w:t>7:00 pm</w:t>
      </w:r>
      <w:r w:rsidRPr="00730C08">
        <w:rPr>
          <w:rFonts w:eastAsiaTheme="minorEastAsia"/>
          <w:sz w:val="20"/>
          <w:szCs w:val="20"/>
          <w:lang w:eastAsia="ja-JP"/>
        </w:rPr>
        <w:tab/>
        <w:t>Call to order</w:t>
      </w:r>
      <w:r w:rsidRPr="00730C08">
        <w:rPr>
          <w:rFonts w:eastAsiaTheme="minorEastAsia"/>
          <w:sz w:val="20"/>
          <w:szCs w:val="20"/>
          <w:lang w:eastAsia="ja-JP"/>
        </w:rPr>
        <w:tab/>
      </w:r>
    </w:p>
    <w:p w14:paraId="54E76F5E" w14:textId="77777777"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Pledge of Allegiance</w:t>
      </w:r>
    </w:p>
    <w:p w14:paraId="4DA85784" w14:textId="6B8A82E6"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sz w:val="20"/>
          <w:szCs w:val="20"/>
        </w:rPr>
        <w:t xml:space="preserve">Roll </w:t>
      </w:r>
      <w:proofErr w:type="gramStart"/>
      <w:r w:rsidRPr="00730C08">
        <w:rPr>
          <w:sz w:val="20"/>
          <w:szCs w:val="20"/>
        </w:rPr>
        <w:t>call</w:t>
      </w:r>
      <w:proofErr w:type="gramEnd"/>
      <w:r w:rsidRPr="00730C08">
        <w:rPr>
          <w:sz w:val="20"/>
          <w:szCs w:val="20"/>
        </w:rPr>
        <w:t xml:space="preserve"> ___Cutler ___</w:t>
      </w:r>
      <w:r w:rsidR="00445CCF">
        <w:rPr>
          <w:sz w:val="20"/>
          <w:szCs w:val="20"/>
        </w:rPr>
        <w:t>McManus</w:t>
      </w:r>
      <w:r w:rsidRPr="00730C08">
        <w:rPr>
          <w:sz w:val="20"/>
          <w:szCs w:val="20"/>
        </w:rPr>
        <w:t xml:space="preserve"> __Sunderland__ </w:t>
      </w:r>
      <w:r w:rsidR="00445CCF">
        <w:rPr>
          <w:sz w:val="20"/>
          <w:szCs w:val="20"/>
        </w:rPr>
        <w:t>Willmott</w:t>
      </w:r>
      <w:r w:rsidRPr="00730C08">
        <w:rPr>
          <w:sz w:val="20"/>
          <w:szCs w:val="20"/>
        </w:rPr>
        <w:t xml:space="preserve"> __ Haines__ Wright</w:t>
      </w:r>
    </w:p>
    <w:p w14:paraId="4E325225" w14:textId="77777777"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Agenda</w:t>
      </w:r>
    </w:p>
    <w:p w14:paraId="7B86448F" w14:textId="0B11C144"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minutes from</w:t>
      </w:r>
      <w:r>
        <w:rPr>
          <w:rFonts w:eastAsiaTheme="minorEastAsia"/>
          <w:sz w:val="20"/>
          <w:szCs w:val="20"/>
          <w:lang w:eastAsia="ja-JP"/>
        </w:rPr>
        <w:t xml:space="preserve"> </w:t>
      </w:r>
      <w:r w:rsidR="00573E26">
        <w:rPr>
          <w:rFonts w:eastAsiaTheme="minorEastAsia"/>
          <w:sz w:val="20"/>
          <w:szCs w:val="20"/>
          <w:lang w:eastAsia="ja-JP"/>
        </w:rPr>
        <w:t>January 5</w:t>
      </w:r>
      <w:r w:rsidR="00573E26" w:rsidRPr="00573E26">
        <w:rPr>
          <w:rFonts w:eastAsiaTheme="minorEastAsia"/>
          <w:sz w:val="20"/>
          <w:szCs w:val="20"/>
          <w:vertAlign w:val="superscript"/>
          <w:lang w:eastAsia="ja-JP"/>
        </w:rPr>
        <w:t>t</w:t>
      </w:r>
      <w:r w:rsidR="00573E26">
        <w:rPr>
          <w:rFonts w:eastAsiaTheme="minorEastAsia"/>
          <w:sz w:val="20"/>
          <w:szCs w:val="20"/>
          <w:vertAlign w:val="superscript"/>
          <w:lang w:eastAsia="ja-JP"/>
        </w:rPr>
        <w:t>h</w:t>
      </w:r>
      <w:r w:rsidR="002049FF">
        <w:rPr>
          <w:rFonts w:eastAsiaTheme="minorEastAsia"/>
          <w:sz w:val="20"/>
          <w:szCs w:val="20"/>
          <w:lang w:eastAsia="ja-JP"/>
        </w:rPr>
        <w:t xml:space="preserve">,2026 </w:t>
      </w:r>
      <w:r w:rsidR="00573E26">
        <w:rPr>
          <w:rFonts w:eastAsiaTheme="minorEastAsia"/>
          <w:sz w:val="20"/>
          <w:szCs w:val="20"/>
          <w:lang w:eastAsia="ja-JP"/>
        </w:rPr>
        <w:t>Regular</w:t>
      </w:r>
      <w:r w:rsidR="00DA2994">
        <w:rPr>
          <w:rFonts w:eastAsiaTheme="minorEastAsia"/>
          <w:sz w:val="20"/>
          <w:szCs w:val="20"/>
          <w:lang w:eastAsia="ja-JP"/>
        </w:rPr>
        <w:t xml:space="preserve"> M</w:t>
      </w:r>
      <w:r>
        <w:rPr>
          <w:rFonts w:eastAsiaTheme="minorEastAsia"/>
          <w:sz w:val="20"/>
          <w:szCs w:val="20"/>
          <w:lang w:eastAsia="ja-JP"/>
        </w:rPr>
        <w:t>eeting</w:t>
      </w:r>
      <w:r w:rsidRPr="00730C08">
        <w:rPr>
          <w:rFonts w:eastAsiaTheme="minorEastAsia"/>
          <w:sz w:val="20"/>
          <w:szCs w:val="20"/>
          <w:lang w:eastAsia="ja-JP"/>
        </w:rPr>
        <w:t>.</w:t>
      </w:r>
    </w:p>
    <w:p w14:paraId="4FF71DF2" w14:textId="6A0FA993" w:rsidR="00FC7776" w:rsidRPr="00675B92" w:rsidRDefault="00E7472F" w:rsidP="00675B92">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bills as presented</w:t>
      </w:r>
    </w:p>
    <w:p w14:paraId="2474CF83" w14:textId="040FF4F7" w:rsidR="00335831" w:rsidRPr="0052694E" w:rsidRDefault="00E7472F" w:rsidP="0052694E">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Public Comment *Pursuant to SDCL 1-25-1. A time for members of the public to discuss or express concerns to the Council on any issues not on the agenda. Action will not be taken. Speaking limited to 3 minut</w:t>
      </w:r>
      <w:r w:rsidR="0052694E">
        <w:rPr>
          <w:rFonts w:eastAsiaTheme="minorEastAsia"/>
          <w:sz w:val="20"/>
          <w:szCs w:val="20"/>
          <w:lang w:eastAsia="ja-JP"/>
        </w:rPr>
        <w:t>es.</w:t>
      </w:r>
    </w:p>
    <w:p w14:paraId="59F315E0" w14:textId="598E7261" w:rsidR="00161BC8" w:rsidRDefault="00161BC8" w:rsidP="00D606F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Supplemental Ordinance 2026-01</w:t>
      </w:r>
      <w:r w:rsidR="0068136A">
        <w:rPr>
          <w:rFonts w:eastAsiaTheme="minorEastAsia"/>
          <w:sz w:val="20"/>
          <w:szCs w:val="20"/>
          <w:lang w:eastAsia="ja-JP"/>
        </w:rPr>
        <w:t xml:space="preserve"> Second Reading</w:t>
      </w:r>
    </w:p>
    <w:p w14:paraId="3740CB5D" w14:textId="5B1B3537" w:rsidR="00C27C76" w:rsidRDefault="00DB2209" w:rsidP="00D606F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Resolution 2026-03 Enc</w:t>
      </w:r>
      <w:r w:rsidR="00B5625A">
        <w:rPr>
          <w:rFonts w:eastAsiaTheme="minorEastAsia"/>
          <w:sz w:val="20"/>
          <w:szCs w:val="20"/>
          <w:lang w:eastAsia="ja-JP"/>
        </w:rPr>
        <w:t>umbrance Resolution</w:t>
      </w:r>
    </w:p>
    <w:p w14:paraId="6612D40C" w14:textId="57F49472" w:rsidR="00B04E8F" w:rsidRDefault="00B04E8F" w:rsidP="00D606F8">
      <w:pPr>
        <w:numPr>
          <w:ilvl w:val="1"/>
          <w:numId w:val="1"/>
        </w:numPr>
        <w:tabs>
          <w:tab w:val="left" w:pos="994"/>
          <w:tab w:val="left" w:pos="7380"/>
        </w:tabs>
        <w:spacing w:after="0" w:line="276" w:lineRule="auto"/>
        <w:contextualSpacing/>
        <w:rPr>
          <w:rFonts w:eastAsiaTheme="minorEastAsia"/>
          <w:sz w:val="20"/>
          <w:szCs w:val="20"/>
          <w:lang w:eastAsia="ja-JP"/>
        </w:rPr>
      </w:pPr>
      <w:proofErr w:type="gramStart"/>
      <w:r>
        <w:rPr>
          <w:rFonts w:eastAsiaTheme="minorEastAsia"/>
          <w:sz w:val="20"/>
          <w:szCs w:val="20"/>
          <w:lang w:eastAsia="ja-JP"/>
        </w:rPr>
        <w:t>Mayors</w:t>
      </w:r>
      <w:proofErr w:type="gramEnd"/>
      <w:r>
        <w:rPr>
          <w:rFonts w:eastAsiaTheme="minorEastAsia"/>
          <w:sz w:val="20"/>
          <w:szCs w:val="20"/>
          <w:lang w:eastAsia="ja-JP"/>
        </w:rPr>
        <w:t xml:space="preserve"> Big Vision Contest</w:t>
      </w:r>
    </w:p>
    <w:p w14:paraId="794884C7" w14:textId="70D88FF1" w:rsidR="00BD2728" w:rsidRDefault="00BD2728" w:rsidP="00D606F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Maguire Iron Contract</w:t>
      </w:r>
    </w:p>
    <w:p w14:paraId="76FC671D" w14:textId="311078DD" w:rsidR="005E5A48" w:rsidRPr="00D606F8" w:rsidRDefault="005E5A48" w:rsidP="00D606F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New Website</w:t>
      </w:r>
    </w:p>
    <w:p w14:paraId="2701336C" w14:textId="5B8AC986" w:rsidR="00A00369" w:rsidRDefault="00A00369" w:rsidP="00DC7E33">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Mayor Report</w:t>
      </w:r>
    </w:p>
    <w:p w14:paraId="7A400BC2" w14:textId="416AA00B" w:rsidR="00403930" w:rsidRDefault="00CC56E8" w:rsidP="00403930">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Phone number Magnets</w:t>
      </w:r>
    </w:p>
    <w:p w14:paraId="1652F739" w14:textId="345C3690" w:rsidR="00DA45D8" w:rsidRDefault="00066BC2" w:rsidP="00403930">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Safe &amp; Secure Quote</w:t>
      </w:r>
    </w:p>
    <w:p w14:paraId="175BE47F" w14:textId="50DC2D4A" w:rsidR="00BD2728" w:rsidRPr="00D748DA" w:rsidRDefault="004B2144" w:rsidP="00D748DA">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Water/Sewer Project Update</w:t>
      </w:r>
    </w:p>
    <w:p w14:paraId="53EFAD71" w14:textId="4ABE6595" w:rsidR="0052715E" w:rsidRPr="00007683" w:rsidRDefault="0052715E" w:rsidP="005332A5">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Finance Report</w:t>
      </w:r>
    </w:p>
    <w:p w14:paraId="0B517443" w14:textId="364EDBE9" w:rsidR="000C3ED5" w:rsidRDefault="009F37B8" w:rsidP="00CF2B57">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 xml:space="preserve">Payment </w:t>
      </w:r>
      <w:r w:rsidR="005B2C09">
        <w:rPr>
          <w:rFonts w:eastAsiaTheme="minorEastAsia"/>
          <w:sz w:val="20"/>
          <w:szCs w:val="20"/>
          <w:lang w:eastAsia="ja-JP"/>
        </w:rPr>
        <w:t>for</w:t>
      </w:r>
      <w:r>
        <w:rPr>
          <w:rFonts w:eastAsiaTheme="minorEastAsia"/>
          <w:sz w:val="20"/>
          <w:szCs w:val="20"/>
          <w:lang w:eastAsia="ja-JP"/>
        </w:rPr>
        <w:t xml:space="preserve"> Bucket</w:t>
      </w:r>
      <w:r w:rsidR="00D92A9F">
        <w:rPr>
          <w:rFonts w:eastAsiaTheme="minorEastAsia"/>
          <w:sz w:val="20"/>
          <w:szCs w:val="20"/>
          <w:lang w:eastAsia="ja-JP"/>
        </w:rPr>
        <w:t xml:space="preserve"> Truck</w:t>
      </w:r>
      <w:r>
        <w:rPr>
          <w:rFonts w:eastAsiaTheme="minorEastAsia"/>
          <w:sz w:val="20"/>
          <w:szCs w:val="20"/>
          <w:lang w:eastAsia="ja-JP"/>
        </w:rPr>
        <w:t xml:space="preserve"> was received ($1,302.00)</w:t>
      </w:r>
    </w:p>
    <w:p w14:paraId="4CFBB21D" w14:textId="6E261312" w:rsidR="00324B40" w:rsidRDefault="00AA765C" w:rsidP="00324B40">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Mueller Software Email (Jim Urban)</w:t>
      </w:r>
    </w:p>
    <w:p w14:paraId="2F6F9EA7" w14:textId="12F796B5" w:rsidR="00D5549E" w:rsidRDefault="00D5549E" w:rsidP="00324B40">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Financial Statements from City entities</w:t>
      </w:r>
    </w:p>
    <w:p w14:paraId="14FDA777" w14:textId="0E5A0D71" w:rsidR="00672A49" w:rsidRDefault="00672A49" w:rsidP="00324B40">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Building Permits issued</w:t>
      </w:r>
    </w:p>
    <w:p w14:paraId="532D7243" w14:textId="16EF433D" w:rsidR="00CA28AE" w:rsidRDefault="00CA28AE" w:rsidP="00324B40">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Bond Closing Date 2/10/26</w:t>
      </w:r>
    </w:p>
    <w:p w14:paraId="719D196F" w14:textId="2BD7B49F" w:rsidR="00DB080D" w:rsidRPr="0054104D" w:rsidRDefault="0053493F" w:rsidP="0054104D">
      <w:pPr>
        <w:pStyle w:val="ListParagraph"/>
        <w:numPr>
          <w:ilvl w:val="1"/>
          <w:numId w:val="1"/>
        </w:numPr>
        <w:tabs>
          <w:tab w:val="left" w:pos="994"/>
          <w:tab w:val="left" w:pos="7380"/>
        </w:tabs>
        <w:spacing w:after="0" w:line="276" w:lineRule="auto"/>
        <w:rPr>
          <w:rFonts w:eastAsiaTheme="minorEastAsia"/>
          <w:sz w:val="20"/>
          <w:szCs w:val="20"/>
          <w:lang w:eastAsia="ja-JP"/>
        </w:rPr>
      </w:pPr>
      <w:r w:rsidRPr="00324B40">
        <w:rPr>
          <w:rFonts w:eastAsiaTheme="minorEastAsia"/>
          <w:sz w:val="20"/>
          <w:szCs w:val="20"/>
          <w:lang w:eastAsia="ja-JP"/>
        </w:rPr>
        <w:t xml:space="preserve"> </w:t>
      </w:r>
      <w:r w:rsidR="00E7472F" w:rsidRPr="00324B40">
        <w:rPr>
          <w:rFonts w:eastAsiaTheme="minorEastAsia"/>
          <w:sz w:val="20"/>
          <w:szCs w:val="20"/>
          <w:lang w:eastAsia="ja-JP"/>
        </w:rPr>
        <w:t>Maintenance Report</w:t>
      </w:r>
    </w:p>
    <w:p w14:paraId="55BCB328" w14:textId="2A3E3DEF" w:rsidR="00E7472F" w:rsidRPr="00730C08" w:rsidRDefault="00E7472F" w:rsidP="00E7472F">
      <w:pPr>
        <w:tabs>
          <w:tab w:val="left" w:pos="994"/>
          <w:tab w:val="left" w:pos="1080"/>
          <w:tab w:val="left" w:pos="7380"/>
        </w:tabs>
        <w:spacing w:after="60" w:line="276" w:lineRule="auto"/>
        <w:rPr>
          <w:rFonts w:eastAsiaTheme="minorEastAsia"/>
          <w:sz w:val="20"/>
          <w:szCs w:val="20"/>
          <w:lang w:eastAsia="ja-JP"/>
        </w:rPr>
      </w:pPr>
      <w:r w:rsidRPr="00730C08">
        <w:rPr>
          <w:rFonts w:eastAsiaTheme="minorEastAsia"/>
          <w:sz w:val="20"/>
          <w:szCs w:val="20"/>
          <w:lang w:eastAsia="ja-JP"/>
        </w:rPr>
        <w:tab/>
        <w:t>Executive Session</w:t>
      </w:r>
      <w:r>
        <w:rPr>
          <w:rFonts w:eastAsiaTheme="minorEastAsia"/>
          <w:sz w:val="20"/>
          <w:szCs w:val="20"/>
          <w:lang w:eastAsia="ja-JP"/>
        </w:rPr>
        <w:t xml:space="preserve"> Pursuant </w:t>
      </w:r>
      <w:r w:rsidRPr="00730C08">
        <w:rPr>
          <w:rFonts w:eastAsiaTheme="minorEastAsia"/>
          <w:sz w:val="20"/>
          <w:szCs w:val="20"/>
          <w:lang w:eastAsia="ja-JP"/>
        </w:rPr>
        <w:t>to SDCL 1-25-</w:t>
      </w:r>
      <w:r w:rsidR="00705ED8">
        <w:rPr>
          <w:rFonts w:eastAsiaTheme="minorEastAsia"/>
          <w:sz w:val="20"/>
          <w:szCs w:val="20"/>
          <w:lang w:eastAsia="ja-JP"/>
        </w:rPr>
        <w:t>3</w:t>
      </w:r>
      <w:r w:rsidR="00F547F2">
        <w:rPr>
          <w:rFonts w:eastAsiaTheme="minorEastAsia"/>
          <w:sz w:val="20"/>
          <w:szCs w:val="20"/>
          <w:lang w:eastAsia="ja-JP"/>
        </w:rPr>
        <w:t xml:space="preserve"> </w:t>
      </w:r>
      <w:r>
        <w:rPr>
          <w:rFonts w:eastAsiaTheme="minorEastAsia"/>
          <w:sz w:val="20"/>
          <w:szCs w:val="20"/>
          <w:lang w:eastAsia="ja-JP"/>
        </w:rPr>
        <w:t>(1,2,3,4,5)</w:t>
      </w:r>
      <w:r w:rsidR="00705ED8">
        <w:rPr>
          <w:rFonts w:eastAsiaTheme="minorEastAsia"/>
          <w:sz w:val="20"/>
          <w:szCs w:val="20"/>
          <w:lang w:eastAsia="ja-JP"/>
        </w:rPr>
        <w:t xml:space="preserve"> Legal Matters</w:t>
      </w:r>
    </w:p>
    <w:p w14:paraId="4331E225" w14:textId="77777777" w:rsidR="00E7472F" w:rsidRDefault="00E7472F" w:rsidP="00E7472F">
      <w:pPr>
        <w:pBdr>
          <w:bottom w:val="single" w:sz="12" w:space="1" w:color="auto"/>
        </w:pBd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 xml:space="preserve">      Adjournment</w:t>
      </w:r>
    </w:p>
    <w:p w14:paraId="7B96C22C" w14:textId="6E51767C" w:rsidR="00CC2F38" w:rsidRPr="00730C08" w:rsidRDefault="00CC2F38" w:rsidP="00E7472F">
      <w:pPr>
        <w:pBdr>
          <w:bottom w:val="single" w:sz="12" w:space="1" w:color="auto"/>
        </w:pBdr>
        <w:tabs>
          <w:tab w:val="left" w:pos="1080"/>
          <w:tab w:val="left" w:pos="7380"/>
        </w:tabs>
        <w:spacing w:after="0" w:line="276" w:lineRule="auto"/>
        <w:ind w:left="720"/>
        <w:contextualSpacing/>
        <w:rPr>
          <w:rFonts w:eastAsiaTheme="minorEastAsia"/>
          <w:sz w:val="20"/>
          <w:szCs w:val="20"/>
          <w:lang w:eastAsia="ja-JP"/>
        </w:rPr>
      </w:pPr>
      <w:r>
        <w:rPr>
          <w:rFonts w:eastAsiaTheme="minorEastAsia"/>
          <w:sz w:val="20"/>
          <w:szCs w:val="20"/>
          <w:lang w:eastAsia="ja-JP"/>
        </w:rPr>
        <w:t>Next Meet</w:t>
      </w:r>
      <w:r w:rsidR="00E847A7">
        <w:rPr>
          <w:rFonts w:eastAsiaTheme="minorEastAsia"/>
          <w:sz w:val="20"/>
          <w:szCs w:val="20"/>
          <w:lang w:eastAsia="ja-JP"/>
        </w:rPr>
        <w:t xml:space="preserve">ing </w:t>
      </w:r>
      <w:r w:rsidR="0052694E">
        <w:rPr>
          <w:rFonts w:eastAsiaTheme="minorEastAsia"/>
          <w:sz w:val="20"/>
          <w:szCs w:val="20"/>
          <w:lang w:eastAsia="ja-JP"/>
        </w:rPr>
        <w:t>March</w:t>
      </w:r>
      <w:r w:rsidR="002049FF">
        <w:rPr>
          <w:rFonts w:eastAsiaTheme="minorEastAsia"/>
          <w:sz w:val="20"/>
          <w:szCs w:val="20"/>
          <w:lang w:eastAsia="ja-JP"/>
        </w:rPr>
        <w:t xml:space="preserve"> 2</w:t>
      </w:r>
      <w:r w:rsidR="002049FF" w:rsidRPr="002049FF">
        <w:rPr>
          <w:rFonts w:eastAsiaTheme="minorEastAsia"/>
          <w:sz w:val="20"/>
          <w:szCs w:val="20"/>
          <w:vertAlign w:val="superscript"/>
          <w:lang w:eastAsia="ja-JP"/>
        </w:rPr>
        <w:t>nd</w:t>
      </w:r>
      <w:r>
        <w:rPr>
          <w:rFonts w:eastAsiaTheme="minorEastAsia"/>
          <w:sz w:val="20"/>
          <w:szCs w:val="20"/>
          <w:lang w:eastAsia="ja-JP"/>
        </w:rPr>
        <w:t>,202</w:t>
      </w:r>
      <w:r w:rsidR="009B30E0">
        <w:rPr>
          <w:rFonts w:eastAsiaTheme="minorEastAsia"/>
          <w:sz w:val="20"/>
          <w:szCs w:val="20"/>
          <w:lang w:eastAsia="ja-JP"/>
        </w:rPr>
        <w:t>6</w:t>
      </w:r>
      <w:r>
        <w:rPr>
          <w:rFonts w:eastAsiaTheme="minorEastAsia"/>
          <w:sz w:val="20"/>
          <w:szCs w:val="20"/>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66BC2"/>
    <w:rsid w:val="00087378"/>
    <w:rsid w:val="00091F62"/>
    <w:rsid w:val="000954EC"/>
    <w:rsid w:val="000B6F31"/>
    <w:rsid w:val="000C06FE"/>
    <w:rsid w:val="000C3ED5"/>
    <w:rsid w:val="00121B93"/>
    <w:rsid w:val="00161BC8"/>
    <w:rsid w:val="00162C09"/>
    <w:rsid w:val="0016458B"/>
    <w:rsid w:val="00186370"/>
    <w:rsid w:val="001A22AB"/>
    <w:rsid w:val="001A7CC0"/>
    <w:rsid w:val="001D3A55"/>
    <w:rsid w:val="001F1A20"/>
    <w:rsid w:val="002049FF"/>
    <w:rsid w:val="00207211"/>
    <w:rsid w:val="0021045C"/>
    <w:rsid w:val="002221F5"/>
    <w:rsid w:val="002255DB"/>
    <w:rsid w:val="00244268"/>
    <w:rsid w:val="00260892"/>
    <w:rsid w:val="00265654"/>
    <w:rsid w:val="002666D8"/>
    <w:rsid w:val="0028255E"/>
    <w:rsid w:val="002D15E4"/>
    <w:rsid w:val="00324B40"/>
    <w:rsid w:val="00326D7C"/>
    <w:rsid w:val="00335831"/>
    <w:rsid w:val="0035551D"/>
    <w:rsid w:val="00355641"/>
    <w:rsid w:val="00363AD1"/>
    <w:rsid w:val="0036741F"/>
    <w:rsid w:val="00374094"/>
    <w:rsid w:val="003B46F1"/>
    <w:rsid w:val="003B6478"/>
    <w:rsid w:val="003B7650"/>
    <w:rsid w:val="003C40C1"/>
    <w:rsid w:val="003D6DF4"/>
    <w:rsid w:val="003E1C73"/>
    <w:rsid w:val="003F5584"/>
    <w:rsid w:val="00400CEF"/>
    <w:rsid w:val="004024A4"/>
    <w:rsid w:val="00403930"/>
    <w:rsid w:val="00430262"/>
    <w:rsid w:val="00431098"/>
    <w:rsid w:val="00445CCF"/>
    <w:rsid w:val="00453F3B"/>
    <w:rsid w:val="00461D9C"/>
    <w:rsid w:val="00487D9B"/>
    <w:rsid w:val="004A31FA"/>
    <w:rsid w:val="004B1B5B"/>
    <w:rsid w:val="004B2144"/>
    <w:rsid w:val="004B70D6"/>
    <w:rsid w:val="004D3383"/>
    <w:rsid w:val="004E5DF1"/>
    <w:rsid w:val="00516F0C"/>
    <w:rsid w:val="0052694E"/>
    <w:rsid w:val="0052715E"/>
    <w:rsid w:val="005332A5"/>
    <w:rsid w:val="0053493F"/>
    <w:rsid w:val="0054104D"/>
    <w:rsid w:val="0054567D"/>
    <w:rsid w:val="00563D45"/>
    <w:rsid w:val="00573E26"/>
    <w:rsid w:val="0058180E"/>
    <w:rsid w:val="005A32A9"/>
    <w:rsid w:val="005A6B21"/>
    <w:rsid w:val="005B2C09"/>
    <w:rsid w:val="005C530D"/>
    <w:rsid w:val="005C5AF4"/>
    <w:rsid w:val="005D6931"/>
    <w:rsid w:val="005E502D"/>
    <w:rsid w:val="005E5A48"/>
    <w:rsid w:val="005F600D"/>
    <w:rsid w:val="00611A07"/>
    <w:rsid w:val="00624366"/>
    <w:rsid w:val="00642874"/>
    <w:rsid w:val="00672A49"/>
    <w:rsid w:val="00675B92"/>
    <w:rsid w:val="0068136A"/>
    <w:rsid w:val="006C3652"/>
    <w:rsid w:val="006D7B70"/>
    <w:rsid w:val="006E1243"/>
    <w:rsid w:val="00705ED8"/>
    <w:rsid w:val="007135A8"/>
    <w:rsid w:val="00723405"/>
    <w:rsid w:val="0072340B"/>
    <w:rsid w:val="00731E8F"/>
    <w:rsid w:val="00733294"/>
    <w:rsid w:val="00735630"/>
    <w:rsid w:val="007478B9"/>
    <w:rsid w:val="00747A26"/>
    <w:rsid w:val="00757CB6"/>
    <w:rsid w:val="00773E89"/>
    <w:rsid w:val="00781F68"/>
    <w:rsid w:val="007851C9"/>
    <w:rsid w:val="007A5B69"/>
    <w:rsid w:val="007B6BA9"/>
    <w:rsid w:val="007D602A"/>
    <w:rsid w:val="007D6A21"/>
    <w:rsid w:val="008367AE"/>
    <w:rsid w:val="008375A2"/>
    <w:rsid w:val="00851F2A"/>
    <w:rsid w:val="00874219"/>
    <w:rsid w:val="00876A44"/>
    <w:rsid w:val="008809CE"/>
    <w:rsid w:val="00887857"/>
    <w:rsid w:val="008935D6"/>
    <w:rsid w:val="008B0F12"/>
    <w:rsid w:val="008D483D"/>
    <w:rsid w:val="008D73B9"/>
    <w:rsid w:val="00917FFE"/>
    <w:rsid w:val="00942B99"/>
    <w:rsid w:val="00946955"/>
    <w:rsid w:val="00954946"/>
    <w:rsid w:val="00972225"/>
    <w:rsid w:val="009758E5"/>
    <w:rsid w:val="00983949"/>
    <w:rsid w:val="00994E99"/>
    <w:rsid w:val="009971F7"/>
    <w:rsid w:val="009A3548"/>
    <w:rsid w:val="009A571A"/>
    <w:rsid w:val="009B0728"/>
    <w:rsid w:val="009B30E0"/>
    <w:rsid w:val="009C7AAD"/>
    <w:rsid w:val="009D3099"/>
    <w:rsid w:val="009F0F68"/>
    <w:rsid w:val="009F37B8"/>
    <w:rsid w:val="00A00369"/>
    <w:rsid w:val="00A212ED"/>
    <w:rsid w:val="00A31A67"/>
    <w:rsid w:val="00A5225F"/>
    <w:rsid w:val="00A63248"/>
    <w:rsid w:val="00A721F5"/>
    <w:rsid w:val="00A87B61"/>
    <w:rsid w:val="00AA765C"/>
    <w:rsid w:val="00AA7A93"/>
    <w:rsid w:val="00AF5C48"/>
    <w:rsid w:val="00B003F8"/>
    <w:rsid w:val="00B04E8F"/>
    <w:rsid w:val="00B33527"/>
    <w:rsid w:val="00B5625A"/>
    <w:rsid w:val="00B63A52"/>
    <w:rsid w:val="00B7227D"/>
    <w:rsid w:val="00B90CBD"/>
    <w:rsid w:val="00BC29DC"/>
    <w:rsid w:val="00BD1E01"/>
    <w:rsid w:val="00BD2728"/>
    <w:rsid w:val="00BD6183"/>
    <w:rsid w:val="00BE0B47"/>
    <w:rsid w:val="00BE33CB"/>
    <w:rsid w:val="00C1361E"/>
    <w:rsid w:val="00C215EC"/>
    <w:rsid w:val="00C27C76"/>
    <w:rsid w:val="00C825EA"/>
    <w:rsid w:val="00C910C0"/>
    <w:rsid w:val="00CA28AE"/>
    <w:rsid w:val="00CA3BB0"/>
    <w:rsid w:val="00CB4C45"/>
    <w:rsid w:val="00CC2F38"/>
    <w:rsid w:val="00CC56E8"/>
    <w:rsid w:val="00CE4165"/>
    <w:rsid w:val="00CF2B57"/>
    <w:rsid w:val="00D104C3"/>
    <w:rsid w:val="00D20367"/>
    <w:rsid w:val="00D20E0F"/>
    <w:rsid w:val="00D22123"/>
    <w:rsid w:val="00D25C36"/>
    <w:rsid w:val="00D26E4E"/>
    <w:rsid w:val="00D5549E"/>
    <w:rsid w:val="00D606F8"/>
    <w:rsid w:val="00D670DD"/>
    <w:rsid w:val="00D748DA"/>
    <w:rsid w:val="00D826AF"/>
    <w:rsid w:val="00D91767"/>
    <w:rsid w:val="00D92A9F"/>
    <w:rsid w:val="00DA2994"/>
    <w:rsid w:val="00DA45D8"/>
    <w:rsid w:val="00DB080D"/>
    <w:rsid w:val="00DB2209"/>
    <w:rsid w:val="00DB5399"/>
    <w:rsid w:val="00DC7E33"/>
    <w:rsid w:val="00DD67D6"/>
    <w:rsid w:val="00DE4CEF"/>
    <w:rsid w:val="00DF797A"/>
    <w:rsid w:val="00E21460"/>
    <w:rsid w:val="00E52471"/>
    <w:rsid w:val="00E7472F"/>
    <w:rsid w:val="00E7640D"/>
    <w:rsid w:val="00E847A7"/>
    <w:rsid w:val="00E8655E"/>
    <w:rsid w:val="00EB7F83"/>
    <w:rsid w:val="00EC6D59"/>
    <w:rsid w:val="00ED3B35"/>
    <w:rsid w:val="00EE409D"/>
    <w:rsid w:val="00EE6768"/>
    <w:rsid w:val="00EE7B7F"/>
    <w:rsid w:val="00F1047D"/>
    <w:rsid w:val="00F20ADE"/>
    <w:rsid w:val="00F218D8"/>
    <w:rsid w:val="00F24D4D"/>
    <w:rsid w:val="00F26834"/>
    <w:rsid w:val="00F312FD"/>
    <w:rsid w:val="00F36E2C"/>
    <w:rsid w:val="00F4392D"/>
    <w:rsid w:val="00F52B58"/>
    <w:rsid w:val="00F547F2"/>
    <w:rsid w:val="00F6620B"/>
    <w:rsid w:val="00F90761"/>
    <w:rsid w:val="00F93639"/>
    <w:rsid w:val="00F93A51"/>
    <w:rsid w:val="00F957A9"/>
    <w:rsid w:val="00F970E7"/>
    <w:rsid w:val="00FA12E4"/>
    <w:rsid w:val="00FA405E"/>
    <w:rsid w:val="00FA452E"/>
    <w:rsid w:val="00FB3C33"/>
    <w:rsid w:val="00FC7776"/>
    <w:rsid w:val="00FD34D1"/>
    <w:rsid w:val="00FD4F48"/>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43213"/>
    <w:rsid w:val="00087378"/>
    <w:rsid w:val="000954EC"/>
    <w:rsid w:val="000C06FE"/>
    <w:rsid w:val="00105921"/>
    <w:rsid w:val="00115A66"/>
    <w:rsid w:val="00115EF9"/>
    <w:rsid w:val="0014460E"/>
    <w:rsid w:val="00151E9E"/>
    <w:rsid w:val="00162C09"/>
    <w:rsid w:val="001B5965"/>
    <w:rsid w:val="001D17BE"/>
    <w:rsid w:val="001E2807"/>
    <w:rsid w:val="00207211"/>
    <w:rsid w:val="0021045C"/>
    <w:rsid w:val="0021065B"/>
    <w:rsid w:val="00232563"/>
    <w:rsid w:val="00260892"/>
    <w:rsid w:val="002C16B7"/>
    <w:rsid w:val="002D30A5"/>
    <w:rsid w:val="00305B8A"/>
    <w:rsid w:val="00363AD1"/>
    <w:rsid w:val="00374094"/>
    <w:rsid w:val="003807A1"/>
    <w:rsid w:val="003B6478"/>
    <w:rsid w:val="003C40C1"/>
    <w:rsid w:val="003D0B01"/>
    <w:rsid w:val="003D4D3F"/>
    <w:rsid w:val="003D6957"/>
    <w:rsid w:val="003D6DF4"/>
    <w:rsid w:val="003E365F"/>
    <w:rsid w:val="00430262"/>
    <w:rsid w:val="00453F3B"/>
    <w:rsid w:val="00487D9B"/>
    <w:rsid w:val="004A31FA"/>
    <w:rsid w:val="004A533B"/>
    <w:rsid w:val="004B1B5B"/>
    <w:rsid w:val="004C4CD2"/>
    <w:rsid w:val="0050086B"/>
    <w:rsid w:val="005054B2"/>
    <w:rsid w:val="00516F0C"/>
    <w:rsid w:val="00530783"/>
    <w:rsid w:val="0055508E"/>
    <w:rsid w:val="00563D45"/>
    <w:rsid w:val="0058180E"/>
    <w:rsid w:val="005A7046"/>
    <w:rsid w:val="005D6931"/>
    <w:rsid w:val="005E502D"/>
    <w:rsid w:val="00602D68"/>
    <w:rsid w:val="006128A9"/>
    <w:rsid w:val="00624366"/>
    <w:rsid w:val="006C2502"/>
    <w:rsid w:val="006D7B70"/>
    <w:rsid w:val="006E1243"/>
    <w:rsid w:val="007478B9"/>
    <w:rsid w:val="00757CB6"/>
    <w:rsid w:val="0076145C"/>
    <w:rsid w:val="00773E89"/>
    <w:rsid w:val="00781F68"/>
    <w:rsid w:val="007D602A"/>
    <w:rsid w:val="00876A44"/>
    <w:rsid w:val="008809CE"/>
    <w:rsid w:val="00891252"/>
    <w:rsid w:val="008935D6"/>
    <w:rsid w:val="008D483D"/>
    <w:rsid w:val="008D73B9"/>
    <w:rsid w:val="00946955"/>
    <w:rsid w:val="00966421"/>
    <w:rsid w:val="009971F7"/>
    <w:rsid w:val="009A3548"/>
    <w:rsid w:val="009B0728"/>
    <w:rsid w:val="00A07B33"/>
    <w:rsid w:val="00A11E1E"/>
    <w:rsid w:val="00A212ED"/>
    <w:rsid w:val="00A31A67"/>
    <w:rsid w:val="00A72590"/>
    <w:rsid w:val="00A90E56"/>
    <w:rsid w:val="00A91AD3"/>
    <w:rsid w:val="00AA08BD"/>
    <w:rsid w:val="00AF5C48"/>
    <w:rsid w:val="00B003F8"/>
    <w:rsid w:val="00B33527"/>
    <w:rsid w:val="00BD1E01"/>
    <w:rsid w:val="00BE0B47"/>
    <w:rsid w:val="00C215EC"/>
    <w:rsid w:val="00C45410"/>
    <w:rsid w:val="00C825EA"/>
    <w:rsid w:val="00CA7AC7"/>
    <w:rsid w:val="00CE2C0F"/>
    <w:rsid w:val="00CE4165"/>
    <w:rsid w:val="00D104C3"/>
    <w:rsid w:val="00D20367"/>
    <w:rsid w:val="00D247A6"/>
    <w:rsid w:val="00D670DD"/>
    <w:rsid w:val="00DD67D6"/>
    <w:rsid w:val="00DF077E"/>
    <w:rsid w:val="00E7640D"/>
    <w:rsid w:val="00E8655E"/>
    <w:rsid w:val="00E9355E"/>
    <w:rsid w:val="00EB1D0A"/>
    <w:rsid w:val="00EE6768"/>
    <w:rsid w:val="00EE7B7F"/>
    <w:rsid w:val="00F1047D"/>
    <w:rsid w:val="00F147A9"/>
    <w:rsid w:val="00F218D8"/>
    <w:rsid w:val="00F26834"/>
    <w:rsid w:val="00F36E2C"/>
    <w:rsid w:val="00F4392D"/>
    <w:rsid w:val="00F6150A"/>
    <w:rsid w:val="00F93639"/>
    <w:rsid w:val="00F970E7"/>
    <w:rsid w:val="00FA118E"/>
    <w:rsid w:val="00FA12E4"/>
    <w:rsid w:val="00FD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227</Words>
  <Characters>1197</Characters>
  <Application>Microsoft Office Word</Application>
  <DocSecurity>0</DocSecurity>
  <Lines>37</Lines>
  <Paragraphs>30</Paragraphs>
  <ScaleCrop>false</ScaleCrop>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37</cp:revision>
  <cp:lastPrinted>2026-01-30T20:26:00Z</cp:lastPrinted>
  <dcterms:created xsi:type="dcterms:W3CDTF">2026-01-06T14:30:00Z</dcterms:created>
  <dcterms:modified xsi:type="dcterms:W3CDTF">2026-02-18T14:10:00Z</dcterms:modified>
</cp:coreProperties>
</file>